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D4454" w14:textId="77777777" w:rsidR="008440CA" w:rsidRDefault="008440CA" w:rsidP="008440CA">
      <w:pPr>
        <w:pStyle w:val="A-BH"/>
        <w:spacing w:after="360"/>
        <w:rPr>
          <w:sz w:val="44"/>
        </w:rPr>
      </w:pPr>
      <w:r>
        <w:t>Unit 2 Preassessment Answer Key</w:t>
      </w:r>
    </w:p>
    <w:p w14:paraId="44C30FE6" w14:textId="77777777" w:rsidR="008440CA" w:rsidRDefault="008440CA" w:rsidP="008440CA">
      <w:pPr>
        <w:pStyle w:val="A-NumberList"/>
        <w:numPr>
          <w:ilvl w:val="0"/>
          <w:numId w:val="14"/>
        </w:numPr>
        <w:spacing w:before="120" w:after="60"/>
        <w:ind w:left="720" w:hanging="720"/>
      </w:pPr>
      <w:r>
        <w:t>How would you follow the demands of each of these commandments?</w:t>
      </w:r>
    </w:p>
    <w:p w14:paraId="0A45CC0A" w14:textId="77777777" w:rsidR="008440CA" w:rsidRPr="001744FE" w:rsidRDefault="008440CA" w:rsidP="003D383C">
      <w:pPr>
        <w:pStyle w:val="A-BulletList-level1-spaceafter"/>
        <w:ind w:left="540"/>
        <w:rPr>
          <w:i/>
          <w:iCs/>
        </w:rPr>
      </w:pPr>
      <w:r w:rsidRPr="001744FE">
        <w:rPr>
          <w:i/>
          <w:iCs/>
        </w:rPr>
        <w:t>Answers will vary.</w:t>
      </w:r>
    </w:p>
    <w:p w14:paraId="32B15B2C" w14:textId="77777777" w:rsidR="008440CA" w:rsidRDefault="008440CA" w:rsidP="008440CA">
      <w:pPr>
        <w:pStyle w:val="A-NumberList"/>
        <w:numPr>
          <w:ilvl w:val="0"/>
          <w:numId w:val="14"/>
        </w:numPr>
        <w:spacing w:after="60"/>
      </w:pPr>
      <w:r>
        <w:t>Describe how the first three commandments are connected to one another.</w:t>
      </w:r>
    </w:p>
    <w:p w14:paraId="59038205" w14:textId="7F855803" w:rsidR="008440CA" w:rsidRDefault="008440CA" w:rsidP="001744FE">
      <w:pPr>
        <w:pStyle w:val="A-BulletList-level1-spaceafter"/>
        <w:ind w:left="540"/>
      </w:pPr>
      <w:r>
        <w:t xml:space="preserve">The first three commandments are connected to one another by a common theme. All three </w:t>
      </w:r>
      <w:r w:rsidR="001744FE">
        <w:br/>
      </w:r>
      <w:r>
        <w:t xml:space="preserve">express the theme of loving and honoring God.  </w:t>
      </w:r>
    </w:p>
    <w:p w14:paraId="769FEE41" w14:textId="77777777" w:rsidR="008440CA" w:rsidRDefault="008440CA" w:rsidP="008440CA">
      <w:pPr>
        <w:pStyle w:val="A-NumberList"/>
        <w:numPr>
          <w:ilvl w:val="0"/>
          <w:numId w:val="14"/>
        </w:numPr>
        <w:spacing w:after="60"/>
      </w:pPr>
      <w:r>
        <w:t xml:space="preserve">List several common sins committed against </w:t>
      </w:r>
      <w:proofErr w:type="gramStart"/>
      <w:r>
        <w:t>the  .</w:t>
      </w:r>
      <w:proofErr w:type="gramEnd"/>
      <w:r>
        <w:t xml:space="preserve">  .  .</w:t>
      </w:r>
    </w:p>
    <w:p w14:paraId="708417CA" w14:textId="77777777" w:rsidR="008440CA" w:rsidRDefault="008440CA" w:rsidP="008440CA">
      <w:pPr>
        <w:pStyle w:val="A-BulletList-level1"/>
        <w:spacing w:after="120"/>
        <w:ind w:left="548" w:hanging="274"/>
      </w:pPr>
      <w:r>
        <w:rPr>
          <w:b/>
          <w:bCs/>
        </w:rPr>
        <w:t>First Commandment:</w:t>
      </w:r>
      <w:r>
        <w:t xml:space="preserve"> doubt, heresy, idolization of money, immoral pursuit of success and fame, entertainment, addiction, sinful excess of religion, irreligion</w:t>
      </w:r>
    </w:p>
    <w:p w14:paraId="16919B0B" w14:textId="65C2CD27" w:rsidR="008440CA" w:rsidRDefault="008440CA" w:rsidP="008440CA">
      <w:pPr>
        <w:pStyle w:val="A-BulletList-level1"/>
        <w:spacing w:after="120"/>
        <w:ind w:left="548" w:hanging="274"/>
      </w:pPr>
      <w:r>
        <w:rPr>
          <w:b/>
          <w:bCs/>
        </w:rPr>
        <w:t>Second Commandment:</w:t>
      </w:r>
      <w:r>
        <w:t xml:space="preserve"> profane use of God’s name, using the name of the Virgin Mary or any </w:t>
      </w:r>
      <w:r w:rsidR="001744FE">
        <w:br/>
      </w:r>
      <w:r>
        <w:t>of the saints in vain, breaking a sacred oath, breaking a promise or vow, blasphemy, perjury</w:t>
      </w:r>
    </w:p>
    <w:p w14:paraId="6AF5B5CF" w14:textId="1FD5BD10" w:rsidR="008440CA" w:rsidRDefault="008440CA" w:rsidP="008440CA">
      <w:pPr>
        <w:pStyle w:val="A-BulletList-level1"/>
        <w:ind w:left="540"/>
      </w:pPr>
      <w:r>
        <w:rPr>
          <w:b/>
          <w:bCs/>
        </w:rPr>
        <w:t xml:space="preserve">Third Commandment: </w:t>
      </w:r>
      <w:r>
        <w:t xml:space="preserve">missing Mass on Sunday, becoming too busy with unnecessary work to </w:t>
      </w:r>
      <w:r w:rsidR="001744FE">
        <w:br/>
      </w:r>
      <w:r>
        <w:t>take a day for rest and spiritual renewal.</w:t>
      </w:r>
    </w:p>
    <w:p w14:paraId="6F4CA49B" w14:textId="77777777" w:rsidR="008440CA" w:rsidRDefault="008440CA" w:rsidP="008440CA">
      <w:pPr>
        <w:pStyle w:val="ListParagraph"/>
      </w:pPr>
    </w:p>
    <w:p w14:paraId="6A53C96A" w14:textId="77777777" w:rsidR="008440CA" w:rsidRDefault="008440CA" w:rsidP="008440CA">
      <w:pPr>
        <w:pStyle w:val="A-NumberList"/>
        <w:numPr>
          <w:ilvl w:val="0"/>
          <w:numId w:val="14"/>
        </w:numPr>
        <w:spacing w:after="60"/>
        <w:ind w:left="274" w:hanging="274"/>
      </w:pPr>
      <w:r>
        <w:t>Explain the meaning of this statement: To keep the First Commandment is to keep all of the Ten Commandments.</w:t>
      </w:r>
    </w:p>
    <w:p w14:paraId="2B62D222" w14:textId="2FF4A0CE" w:rsidR="008440CA" w:rsidRDefault="008440CA" w:rsidP="008440CA">
      <w:pPr>
        <w:pStyle w:val="A-BulletList-level1-spaceafter"/>
        <w:ind w:left="540"/>
      </w:pPr>
      <w:r>
        <w:t xml:space="preserve">This statement expresses the reality that the other nine commandments depend on the First Commandment. If we do not obey the First Commandment by having faith in God, putting our </w:t>
      </w:r>
      <w:r w:rsidR="001744FE">
        <w:br/>
      </w:r>
      <w:r>
        <w:t xml:space="preserve">hope in him, and loving him completely, we cannot truly follow any of the other commandments. </w:t>
      </w:r>
    </w:p>
    <w:p w14:paraId="0924280A" w14:textId="6AAACE9E" w:rsidR="008440CA" w:rsidRDefault="008440CA" w:rsidP="008440CA">
      <w:pPr>
        <w:pStyle w:val="A-NumberList"/>
        <w:numPr>
          <w:ilvl w:val="0"/>
          <w:numId w:val="14"/>
        </w:numPr>
        <w:spacing w:after="60"/>
        <w:ind w:left="274" w:hanging="274"/>
      </w:pPr>
      <w:r>
        <w:t xml:space="preserve">How did Jesus respond when he was asked, “Teacher, which commandment in the law is the </w:t>
      </w:r>
      <w:r w:rsidR="001744FE">
        <w:br/>
      </w:r>
      <w:r>
        <w:t>greatest?” (Matthew 22:36).</w:t>
      </w:r>
    </w:p>
    <w:p w14:paraId="4B20B843" w14:textId="0DE38671" w:rsidR="008440CA" w:rsidRDefault="008440CA" w:rsidP="001744FE">
      <w:pPr>
        <w:pStyle w:val="A-BulletList-level1-spaceafter"/>
        <w:ind w:left="540"/>
      </w:pPr>
      <w:r>
        <w:t>Jesus responded that the First Commandment—to love God with all your heart, soul, and mind—</w:t>
      </w:r>
      <w:r w:rsidR="001744FE">
        <w:br/>
      </w:r>
      <w:r>
        <w:t xml:space="preserve">is the first and the greatest </w:t>
      </w:r>
      <w:r w:rsidR="00BE6671">
        <w:t>c</w:t>
      </w:r>
      <w:r>
        <w:t xml:space="preserve">ommandment. </w:t>
      </w:r>
    </w:p>
    <w:p w14:paraId="4149B7C2" w14:textId="35C57E48" w:rsidR="008440CA" w:rsidRDefault="008440CA" w:rsidP="008440CA">
      <w:pPr>
        <w:pStyle w:val="A-NumberList"/>
        <w:numPr>
          <w:ilvl w:val="0"/>
          <w:numId w:val="14"/>
        </w:numPr>
        <w:spacing w:after="60"/>
        <w:ind w:left="274" w:hanging="274"/>
      </w:pPr>
      <w:bookmarkStart w:id="0" w:name="_Hlk46239340"/>
      <w:r>
        <w:t xml:space="preserve">How do these Laws of God (the first three commandments) provide us with a path to love </w:t>
      </w:r>
      <w:r w:rsidR="001744FE">
        <w:br/>
      </w:r>
      <w:r>
        <w:t>and happiness?</w:t>
      </w:r>
      <w:bookmarkEnd w:id="0"/>
    </w:p>
    <w:p w14:paraId="441B6A03" w14:textId="7C70348C" w:rsidR="008440CA" w:rsidRDefault="008440CA" w:rsidP="008440CA">
      <w:pPr>
        <w:pStyle w:val="A-BulletList-level1-spaceafter"/>
        <w:ind w:left="540"/>
      </w:pPr>
      <w:r>
        <w:t xml:space="preserve">The first three commandments provide us with a path to love and happiness by encouraging </w:t>
      </w:r>
      <w:r w:rsidR="001744FE">
        <w:br/>
      </w:r>
      <w:r>
        <w:t xml:space="preserve">us to turn toward God and away from sin. They help us to understand our relationship with God, </w:t>
      </w:r>
      <w:r w:rsidR="001744FE">
        <w:br/>
      </w:r>
      <w:r>
        <w:t>and to live out that relationship in our everyday lives.</w:t>
      </w:r>
    </w:p>
    <w:p w14:paraId="6ABEDB71" w14:textId="77777777" w:rsidR="008440CA" w:rsidRDefault="008440CA" w:rsidP="008440CA">
      <w:pPr>
        <w:pStyle w:val="A-NumberList"/>
      </w:pPr>
    </w:p>
    <w:p w14:paraId="06A2C8D1" w14:textId="199D420F" w:rsidR="006D7703" w:rsidRDefault="008440CA" w:rsidP="008440CA">
      <w:pPr>
        <w:pStyle w:val="A-PermissionAcks"/>
      </w:pPr>
      <w:r>
        <w:t xml:space="preserve">(The Scripture quotation on this </w:t>
      </w:r>
      <w:r w:rsidR="00BE6671">
        <w:t>answer key is</w:t>
      </w:r>
      <w:bookmarkStart w:id="1" w:name="_GoBack"/>
      <w:bookmarkEnd w:id="1"/>
      <w:r>
        <w:t xml:space="preserve"> taken from </w:t>
      </w:r>
      <w:r>
        <w:rPr>
          <w:i/>
          <w:iCs/>
        </w:rPr>
        <w:t>the New American Bible, revised edition</w:t>
      </w:r>
      <w:r>
        <w:t xml:space="preserve"> © 2010, 1991, 1986, 1970 Confraternity of Christian Doctrine, Inc., Washington, D.C. All Rights Reserved. No part of this work may be reproduced or transmitted </w:t>
      </w:r>
      <w:r w:rsidR="00101EB4">
        <w:br/>
      </w:r>
      <w:r>
        <w:t>in any form or by any means, electronic or mechanical, including photocopying, recording, or by any information storage and retrieval system, without permission in writing from the copyright owners.)</w:t>
      </w:r>
    </w:p>
    <w:sectPr w:rsidR="006D7703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C957A" w14:textId="77777777" w:rsidR="004A20A1" w:rsidRDefault="004A20A1" w:rsidP="004D0079">
      <w:r>
        <w:separator/>
      </w:r>
    </w:p>
    <w:p w14:paraId="26EF646E" w14:textId="77777777" w:rsidR="004A20A1" w:rsidRDefault="004A20A1"/>
  </w:endnote>
  <w:endnote w:type="continuationSeparator" w:id="0">
    <w:p w14:paraId="36FF1464" w14:textId="77777777" w:rsidR="004A20A1" w:rsidRDefault="004A20A1" w:rsidP="004D0079">
      <w:r>
        <w:continuationSeparator/>
      </w:r>
    </w:p>
    <w:p w14:paraId="72BE1751" w14:textId="77777777" w:rsidR="004A20A1" w:rsidRDefault="004A20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proofErr w:type="gramEnd"/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&#13;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proofErr w:type="gramEnd"/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01BE636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8440CA" w:rsidRPr="008440CA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TX006670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&#13;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01BE636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8440CA" w:rsidRPr="008440CA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TX006670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53856D" w14:textId="77777777" w:rsidR="004A20A1" w:rsidRDefault="004A20A1" w:rsidP="004D0079">
      <w:r>
        <w:separator/>
      </w:r>
    </w:p>
    <w:p w14:paraId="6732A7D9" w14:textId="77777777" w:rsidR="004A20A1" w:rsidRDefault="004A20A1"/>
  </w:footnote>
  <w:footnote w:type="continuationSeparator" w:id="0">
    <w:p w14:paraId="3D8BA74D" w14:textId="77777777" w:rsidR="004A20A1" w:rsidRDefault="004A20A1" w:rsidP="004D0079">
      <w:r>
        <w:continuationSeparator/>
      </w:r>
    </w:p>
    <w:p w14:paraId="319E0872" w14:textId="77777777" w:rsidR="004A20A1" w:rsidRDefault="004A20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9102AF0"/>
    <w:multiLevelType w:val="hybridMultilevel"/>
    <w:tmpl w:val="77A0B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C2BEA"/>
    <w:multiLevelType w:val="hybridMultilevel"/>
    <w:tmpl w:val="ED30C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716E07"/>
    <w:multiLevelType w:val="hybridMultilevel"/>
    <w:tmpl w:val="BF36EE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3" w15:restartNumberingAfterBreak="0">
    <w:nsid w:val="4AC0673C"/>
    <w:multiLevelType w:val="hybridMultilevel"/>
    <w:tmpl w:val="57C8FAD0"/>
    <w:lvl w:ilvl="0" w:tplc="B1EEA07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14"/>
  </w:num>
  <w:num w:numId="5">
    <w:abstractNumId w:val="15"/>
  </w:num>
  <w:num w:numId="6">
    <w:abstractNumId w:val="0"/>
  </w:num>
  <w:num w:numId="7">
    <w:abstractNumId w:val="4"/>
  </w:num>
  <w:num w:numId="8">
    <w:abstractNumId w:val="9"/>
  </w:num>
  <w:num w:numId="9">
    <w:abstractNumId w:val="8"/>
  </w:num>
  <w:num w:numId="10">
    <w:abstractNumId w:val="16"/>
  </w:num>
  <w:num w:numId="11">
    <w:abstractNumId w:val="7"/>
  </w:num>
  <w:num w:numId="12">
    <w:abstractNumId w:val="6"/>
  </w:num>
  <w:num w:numId="13">
    <w:abstractNumId w:val="2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0"/>
  </w:num>
  <w:num w:numId="17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027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1EB4"/>
    <w:rsid w:val="00103E1C"/>
    <w:rsid w:val="00122197"/>
    <w:rsid w:val="00130456"/>
    <w:rsid w:val="001309E6"/>
    <w:rsid w:val="00130AE1"/>
    <w:rsid w:val="001334C6"/>
    <w:rsid w:val="00152401"/>
    <w:rsid w:val="00162496"/>
    <w:rsid w:val="001744FE"/>
    <w:rsid w:val="001747F9"/>
    <w:rsid w:val="00175D31"/>
    <w:rsid w:val="001764BC"/>
    <w:rsid w:val="0018531D"/>
    <w:rsid w:val="00194A0B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383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20A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40CA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BE6671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character" w:customStyle="1" w:styleId="A-TextChar">
    <w:name w:val="A- Text Char"/>
    <w:basedOn w:val="DefaultParagraphFont"/>
    <w:link w:val="A-Text"/>
    <w:locked/>
    <w:rsid w:val="008440CA"/>
    <w:rPr>
      <w:rFonts w:ascii="Arial" w:hAnsi="Arial" w:cs="Times New Roman"/>
      <w:sz w:val="20"/>
      <w:szCs w:val="24"/>
    </w:rPr>
  </w:style>
  <w:style w:type="paragraph" w:customStyle="1" w:styleId="A-Text">
    <w:name w:val="A- Text"/>
    <w:basedOn w:val="Normal"/>
    <w:link w:val="A-TextChar"/>
    <w:qFormat/>
    <w:rsid w:val="008440CA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paragraph" w:customStyle="1" w:styleId="A-NumberList">
    <w:name w:val="A- Number List"/>
    <w:basedOn w:val="Normal"/>
    <w:qFormat/>
    <w:rsid w:val="008440CA"/>
    <w:pPr>
      <w:tabs>
        <w:tab w:val="left" w:pos="270"/>
        <w:tab w:val="left" w:pos="450"/>
      </w:tabs>
      <w:spacing w:after="200" w:line="276" w:lineRule="auto"/>
    </w:pPr>
    <w:rPr>
      <w:rFonts w:ascii="Arial" w:eastAsiaTheme="minorHAns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B9428-6D43-A342-BC81-FE1C1148B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183</cp:revision>
  <cp:lastPrinted>2018-04-06T18:09:00Z</cp:lastPrinted>
  <dcterms:created xsi:type="dcterms:W3CDTF">2011-05-03T23:25:00Z</dcterms:created>
  <dcterms:modified xsi:type="dcterms:W3CDTF">2020-12-02T16:46:00Z</dcterms:modified>
</cp:coreProperties>
</file>